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F9E" w:rsidRPr="00620F9E" w:rsidRDefault="00620F9E">
      <w:pPr>
        <w:rPr>
          <w:rFonts w:ascii="UD デジタル 教科書体 NP-B" w:eastAsia="UD デジタル 教科書体 NP-B"/>
          <w:sz w:val="36"/>
        </w:rPr>
      </w:pPr>
      <w:r w:rsidRPr="00620F9E">
        <w:rPr>
          <w:rFonts w:ascii="UD デジタル 教科書体 NP-B" w:eastAsia="UD デジタル 教科書体 NP-B" w:hint="eastAsia"/>
          <w:sz w:val="36"/>
        </w:rPr>
        <w:t>チーム名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20F9E" w:rsidTr="00620F9E">
        <w:trPr>
          <w:trHeight w:val="823"/>
        </w:trPr>
        <w:tc>
          <w:tcPr>
            <w:tcW w:w="9736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</w:rPr>
            </w:pPr>
          </w:p>
        </w:tc>
      </w:tr>
    </w:tbl>
    <w:p w:rsidR="00620F9E" w:rsidRDefault="00620F9E">
      <w:pPr>
        <w:rPr>
          <w:rFonts w:ascii="UD デジタル 教科書体 NP-B" w:eastAsia="UD デジタル 教科書体 NP-B"/>
          <w:sz w:val="36"/>
        </w:rPr>
      </w:pPr>
      <w:r w:rsidRPr="00620F9E">
        <w:rPr>
          <w:rFonts w:ascii="UD デジタル 教科書体 NP-B" w:eastAsia="UD デジタル 教科書体 NP-B" w:hint="eastAsia"/>
          <w:sz w:val="36"/>
        </w:rPr>
        <w:t>チーム</w:t>
      </w:r>
      <w:r>
        <w:rPr>
          <w:rFonts w:ascii="UD デジタル 教科書体 NP-B" w:eastAsia="UD デジタル 教科書体 NP-B" w:hint="eastAsia"/>
          <w:sz w:val="36"/>
        </w:rPr>
        <w:t>のめあて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20F9E" w:rsidTr="00AE55F0">
        <w:trPr>
          <w:trHeight w:val="823"/>
        </w:trPr>
        <w:tc>
          <w:tcPr>
            <w:tcW w:w="9736" w:type="dxa"/>
          </w:tcPr>
          <w:p w:rsidR="00620F9E" w:rsidRDefault="00620F9E" w:rsidP="00AE55F0">
            <w:pPr>
              <w:rPr>
                <w:rFonts w:ascii="UD デジタル 教科書体 NP-B" w:eastAsia="UD デジタル 教科書体 NP-B" w:hint="eastAsia"/>
              </w:rPr>
            </w:pPr>
          </w:p>
        </w:tc>
      </w:tr>
    </w:tbl>
    <w:p w:rsidR="00620F9E" w:rsidRDefault="00620F9E">
      <w:pPr>
        <w:rPr>
          <w:rFonts w:ascii="UD デジタル 教科書体 NP-B" w:eastAsia="UD デジタル 教科書体 NP-B"/>
          <w:sz w:val="36"/>
        </w:rPr>
      </w:pPr>
      <w:r>
        <w:rPr>
          <w:rFonts w:ascii="UD デジタル 教科書体 NP-B" w:eastAsia="UD デジタル 教科書体 NP-B"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620F9E" w:rsidRPr="00620F9E">
              <w:rPr>
                <w:rFonts w:ascii="UD デジタル 教科書体 NP-B" w:eastAsia="UD デジタル 教科書体 NP-B"/>
                <w:sz w:val="18"/>
              </w:rPr>
              <w:t>たいせんひょう</w:t>
            </w:r>
          </w:rt>
          <w:rubyBase>
            <w:r w:rsidR="00620F9E">
              <w:rPr>
                <w:rFonts w:ascii="UD デジタル 教科書体 NP-B" w:eastAsia="UD デジタル 教科書体 NP-B"/>
                <w:sz w:val="36"/>
              </w:rPr>
              <w:t>対戦表</w:t>
            </w:r>
          </w:rubyBase>
        </w:ruby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2409"/>
        <w:gridCol w:w="4638"/>
      </w:tblGrid>
      <w:tr w:rsidR="00620F9E" w:rsidTr="00620F9E">
        <w:tc>
          <w:tcPr>
            <w:tcW w:w="2689" w:type="dxa"/>
          </w:tcPr>
          <w:p w:rsidR="00620F9E" w:rsidRDefault="00620F9E" w:rsidP="00620F9E">
            <w:pPr>
              <w:jc w:val="center"/>
              <w:rPr>
                <w:rFonts w:ascii="UD デジタル 教科書体 NP-B" w:eastAsia="UD デジタル 教科書体 NP-B" w:hint="eastAsia"/>
                <w:sz w:val="36"/>
              </w:rPr>
            </w:pPr>
            <w:r>
              <w:rPr>
                <w:rFonts w:ascii="UD デジタル 教科書体 NP-B" w:eastAsia="UD デジタル 教科書体 NP-B"/>
                <w:sz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20F9E" w:rsidRPr="00620F9E">
                    <w:rPr>
                      <w:rFonts w:ascii="UD デジタル 教科書体 NP-B" w:eastAsia="UD デジタル 教科書体 NP-B"/>
                      <w:sz w:val="18"/>
                    </w:rPr>
                    <w:t>あいて</w:t>
                  </w:r>
                </w:rt>
                <w:rubyBase>
                  <w:r w:rsidR="00620F9E">
                    <w:rPr>
                      <w:rFonts w:ascii="UD デジタル 教科書体 NP-B" w:eastAsia="UD デジタル 教科書体 NP-B"/>
                      <w:sz w:val="36"/>
                    </w:rPr>
                    <w:t>相手</w:t>
                  </w:r>
                </w:rubyBase>
              </w:ruby>
            </w:r>
          </w:p>
        </w:tc>
        <w:tc>
          <w:tcPr>
            <w:tcW w:w="2409" w:type="dxa"/>
          </w:tcPr>
          <w:p w:rsidR="00620F9E" w:rsidRDefault="00620F9E" w:rsidP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  <w:r>
              <w:rPr>
                <w:rFonts w:ascii="UD デジタル 教科書体 NP-B" w:eastAsia="UD デジタル 教科書体 NP-B"/>
                <w:sz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20F9E" w:rsidRPr="00620F9E">
                    <w:rPr>
                      <w:rFonts w:ascii="UD デジタル 教科書体 NP-B" w:eastAsia="UD デジタル 教科書体 NP-B"/>
                      <w:sz w:val="18"/>
                    </w:rPr>
                    <w:t>けっか</w:t>
                  </w:r>
                </w:rt>
                <w:rubyBase>
                  <w:r w:rsidR="00620F9E">
                    <w:rPr>
                      <w:rFonts w:ascii="UD デジタル 教科書体 NP-B" w:eastAsia="UD デジタル 教科書体 NP-B"/>
                      <w:sz w:val="36"/>
                    </w:rPr>
                    <w:t>結果</w:t>
                  </w:r>
                </w:rubyBase>
              </w:ruby>
            </w:r>
            <w:r>
              <w:rPr>
                <w:rFonts w:ascii="UD デジタル 教科書体 NP-B" w:eastAsia="UD デジタル 教科書体 NP-B" w:hint="eastAsia"/>
                <w:sz w:val="36"/>
              </w:rPr>
              <w:t>(〇△●</w:t>
            </w:r>
            <w:r>
              <w:rPr>
                <w:rFonts w:ascii="UD デジタル 教科書体 NP-B" w:eastAsia="UD デジタル 教科書体 NP-B"/>
                <w:sz w:val="36"/>
              </w:rPr>
              <w:t>）</w:t>
            </w:r>
          </w:p>
        </w:tc>
        <w:tc>
          <w:tcPr>
            <w:tcW w:w="4638" w:type="dxa"/>
          </w:tcPr>
          <w:p w:rsidR="00620F9E" w:rsidRDefault="00620F9E" w:rsidP="00620F9E">
            <w:pPr>
              <w:jc w:val="center"/>
              <w:rPr>
                <w:rFonts w:ascii="UD デジタル 教科書体 NP-B" w:eastAsia="UD デジタル 教科書体 NP-B" w:hint="eastAsia"/>
                <w:sz w:val="36"/>
              </w:rPr>
            </w:pPr>
            <w:r>
              <w:rPr>
                <w:rFonts w:ascii="UD デジタル 教科書体 NP-B" w:eastAsia="UD デジタル 教科書体 NP-B"/>
                <w:sz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20F9E" w:rsidRPr="00620F9E">
                    <w:rPr>
                      <w:rFonts w:ascii="UD デジタル 教科書体 NP-B" w:eastAsia="UD デジタル 教科書体 NP-B"/>
                      <w:sz w:val="18"/>
                    </w:rPr>
                    <w:t>はんせい</w:t>
                  </w:r>
                </w:rt>
                <w:rubyBase>
                  <w:r w:rsidR="00620F9E">
                    <w:rPr>
                      <w:rFonts w:ascii="UD デジタル 教科書体 NP-B" w:eastAsia="UD デジタル 教科書体 NP-B"/>
                      <w:sz w:val="36"/>
                    </w:rPr>
                    <w:t>反省</w:t>
                  </w:r>
                </w:rubyBase>
              </w:ruby>
            </w: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  <w:tr w:rsidR="00620F9E" w:rsidTr="00620F9E">
        <w:tc>
          <w:tcPr>
            <w:tcW w:w="268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2409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  <w:tc>
          <w:tcPr>
            <w:tcW w:w="4638" w:type="dxa"/>
          </w:tcPr>
          <w:p w:rsidR="00620F9E" w:rsidRDefault="00620F9E">
            <w:pPr>
              <w:rPr>
                <w:rFonts w:ascii="UD デジタル 教科書体 NP-B" w:eastAsia="UD デジタル 教科書体 NP-B" w:hint="eastAsia"/>
                <w:sz w:val="36"/>
              </w:rPr>
            </w:pPr>
          </w:p>
        </w:tc>
      </w:tr>
    </w:tbl>
    <w:p w:rsidR="00620F9E" w:rsidRPr="00620F9E" w:rsidRDefault="00620F9E">
      <w:pPr>
        <w:rPr>
          <w:rFonts w:ascii="UD デジタル 教科書体 NP-B" w:eastAsia="UD デジタル 教科書体 NP-B" w:hint="eastAsia"/>
          <w:sz w:val="36"/>
        </w:rPr>
      </w:pPr>
      <w:bookmarkStart w:id="0" w:name="_GoBack"/>
      <w:bookmarkEnd w:id="0"/>
    </w:p>
    <w:sectPr w:rsidR="00620F9E" w:rsidRPr="00620F9E" w:rsidSect="00620F9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9E"/>
    <w:rsid w:val="0062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0D8CB8"/>
  <w15:chartTrackingRefBased/>
  <w15:docId w15:val="{68DBEFAE-6E5F-4DF0-997F-42A1481F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F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先生共通</dc:creator>
  <cp:keywords/>
  <dc:description/>
  <cp:lastModifiedBy>先生共通</cp:lastModifiedBy>
  <cp:revision>1</cp:revision>
  <cp:lastPrinted>2023-08-24T02:49:00Z</cp:lastPrinted>
  <dcterms:created xsi:type="dcterms:W3CDTF">2023-08-24T02:44:00Z</dcterms:created>
  <dcterms:modified xsi:type="dcterms:W3CDTF">2023-08-24T02:52:00Z</dcterms:modified>
</cp:coreProperties>
</file>